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6D" w:rsidRDefault="009C170C">
      <w:r>
        <w:t xml:space="preserve">                                                                        Тезисы</w:t>
      </w:r>
    </w:p>
    <w:p w:rsidR="009C170C" w:rsidRDefault="009C170C">
      <w:r>
        <w:t xml:space="preserve">                 Изначально Вышестоящий Дом Изначально Вышестоящего Отца</w:t>
      </w:r>
    </w:p>
    <w:p w:rsidR="009C170C" w:rsidRDefault="009C170C">
      <w:bookmarkStart w:id="0" w:name="_GoBack"/>
      <w:r>
        <w:t xml:space="preserve">Тезисы </w:t>
      </w:r>
      <w:bookmarkEnd w:id="0"/>
      <w:r>
        <w:t>ИВДИВО</w:t>
      </w:r>
    </w:p>
    <w:p w:rsidR="009C170C" w:rsidRDefault="009C170C">
      <w:r>
        <w:t>Королева Любовь Викторовна</w:t>
      </w:r>
    </w:p>
    <w:p w:rsidR="009C170C" w:rsidRDefault="009C170C">
      <w:proofErr w:type="spellStart"/>
      <w:r>
        <w:t>Аватаресса</w:t>
      </w:r>
      <w:proofErr w:type="spellEnd"/>
      <w:r>
        <w:t xml:space="preserve"> Изначально Вышестоящего Отца </w:t>
      </w:r>
      <w:proofErr w:type="gramStart"/>
      <w:r>
        <w:t>Вечной</w:t>
      </w:r>
      <w:proofErr w:type="gramEnd"/>
      <w:r>
        <w:t xml:space="preserve"> </w:t>
      </w:r>
      <w:proofErr w:type="spellStart"/>
      <w:r>
        <w:t>Сверхкосмической</w:t>
      </w:r>
      <w:proofErr w:type="spellEnd"/>
      <w:r>
        <w:t xml:space="preserve"> Гражданской </w:t>
      </w:r>
      <w:proofErr w:type="spellStart"/>
      <w:r>
        <w:t>КонфедерацииОтец</w:t>
      </w:r>
      <w:proofErr w:type="spellEnd"/>
      <w:r>
        <w:t xml:space="preserve">-Человек-Субъектов Изначально Вышестоящего Отца Изначально Вышестоящего </w:t>
      </w:r>
      <w:proofErr w:type="spellStart"/>
      <w:r>
        <w:t>Аватара</w:t>
      </w:r>
      <w:proofErr w:type="spellEnd"/>
      <w:r>
        <w:t xml:space="preserve"> Синтеза Эдуарда. ИВДИВ</w:t>
      </w:r>
      <w:proofErr w:type="gramStart"/>
      <w:r>
        <w:t>О-</w:t>
      </w:r>
      <w:proofErr w:type="gramEnd"/>
      <w:r>
        <w:t xml:space="preserve"> Секретарь гражданского конфедеративного Синтеза Изначально Вышестоящего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</w:p>
    <w:p w:rsidR="009C170C" w:rsidRDefault="009C170C">
      <w:r>
        <w:t xml:space="preserve">                                                                                  Подразделение ИВДИВО Адыгея 30.04.2025 г.</w:t>
      </w:r>
    </w:p>
    <w:p w:rsidR="009C170C" w:rsidRDefault="009C170C" w:rsidP="009C170C">
      <w:pPr>
        <w:pStyle w:val="a3"/>
        <w:numPr>
          <w:ilvl w:val="0"/>
          <w:numId w:val="1"/>
        </w:numPr>
      </w:pPr>
      <w:proofErr w:type="gramStart"/>
      <w:r>
        <w:t xml:space="preserve">Вывод Нации из территориального </w:t>
      </w:r>
      <w:r w:rsidR="001C44CC">
        <w:t>п</w:t>
      </w:r>
      <w:r>
        <w:t>ринципа в метагалактический всей Планеты Земля, к слож</w:t>
      </w:r>
      <w:r w:rsidR="00F823F4">
        <w:t>ению Единством на стыке Духа и О</w:t>
      </w:r>
      <w:r>
        <w:t>гн</w:t>
      </w:r>
      <w:r w:rsidR="001C44CC">
        <w:t>я 48 организации, выражая Волю О</w:t>
      </w:r>
      <w:r>
        <w:t>гнём и Синтезом Изначально Выш</w:t>
      </w:r>
      <w:r w:rsidR="001C44CC">
        <w:t>е</w:t>
      </w:r>
      <w:r>
        <w:t>стоящего Отца</w:t>
      </w:r>
      <w:r w:rsidR="00F823F4">
        <w:t>.</w:t>
      </w:r>
      <w:proofErr w:type="gramEnd"/>
    </w:p>
    <w:p w:rsidR="001C44CC" w:rsidRDefault="001C44CC" w:rsidP="009C170C">
      <w:pPr>
        <w:pStyle w:val="a3"/>
        <w:numPr>
          <w:ilvl w:val="0"/>
          <w:numId w:val="1"/>
        </w:numPr>
      </w:pPr>
      <w:r>
        <w:t>Организация и взаимодействие равных граждан между собой и государством развитостью и активностью Частей принципом « Первого среди равных»</w:t>
      </w:r>
      <w:r w:rsidR="00F823F4">
        <w:t>.</w:t>
      </w:r>
    </w:p>
    <w:p w:rsidR="001C44CC" w:rsidRDefault="001C44CC" w:rsidP="009C170C">
      <w:pPr>
        <w:pStyle w:val="a3"/>
        <w:numPr>
          <w:ilvl w:val="0"/>
          <w:numId w:val="1"/>
        </w:numPr>
      </w:pPr>
      <w:r>
        <w:t xml:space="preserve">Принципы Конфедерации глубоки. Конфедерация предполагает не общую территорию, а </w:t>
      </w:r>
      <w:proofErr w:type="spellStart"/>
      <w:r>
        <w:t>равностность</w:t>
      </w:r>
      <w:proofErr w:type="spellEnd"/>
      <w:r>
        <w:t>, суверенитет и в тоже время цельность политики и экономики без общего суда.</w:t>
      </w:r>
    </w:p>
    <w:p w:rsidR="001C44CC" w:rsidRDefault="001C44CC" w:rsidP="009C170C">
      <w:pPr>
        <w:pStyle w:val="a3"/>
        <w:numPr>
          <w:ilvl w:val="0"/>
          <w:numId w:val="1"/>
        </w:numPr>
      </w:pPr>
      <w:r>
        <w:t xml:space="preserve">ИВДИВО-полисы, заселение Космоса с новой системой </w:t>
      </w:r>
      <w:proofErr w:type="spellStart"/>
      <w:r>
        <w:t>Энергопотенциала</w:t>
      </w:r>
      <w:proofErr w:type="spellEnd"/>
      <w:r>
        <w:t xml:space="preserve"> с принципом  первого среди равных, не </w:t>
      </w:r>
      <w:proofErr w:type="gramStart"/>
      <w:r>
        <w:t>исключая</w:t>
      </w:r>
      <w:proofErr w:type="gramEnd"/>
      <w:r>
        <w:t xml:space="preserve"> </w:t>
      </w:r>
      <w:proofErr w:type="gramStart"/>
      <w:r>
        <w:t>доминирования</w:t>
      </w:r>
      <w:proofErr w:type="gramEnd"/>
      <w:r w:rsidR="00F823F4">
        <w:t>,</w:t>
      </w:r>
      <w:r>
        <w:t xml:space="preserve">  разнообразия </w:t>
      </w:r>
      <w:r w:rsidR="00181C8D">
        <w:t>человечества</w:t>
      </w:r>
      <w:r>
        <w:t xml:space="preserve"> </w:t>
      </w:r>
      <w:proofErr w:type="spellStart"/>
      <w:r>
        <w:t>ивдивностью</w:t>
      </w:r>
      <w:proofErr w:type="spellEnd"/>
      <w:r>
        <w:t xml:space="preserve"> в Изначально Вышестоящем Отце</w:t>
      </w:r>
      <w:r w:rsidR="00F823F4">
        <w:t>.</w:t>
      </w:r>
    </w:p>
    <w:sectPr w:rsidR="001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B11"/>
    <w:multiLevelType w:val="hybridMultilevel"/>
    <w:tmpl w:val="AB76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09"/>
    <w:rsid w:val="0008266D"/>
    <w:rsid w:val="00181C8D"/>
    <w:rsid w:val="001C44CC"/>
    <w:rsid w:val="009C170C"/>
    <w:rsid w:val="00AC4E09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</cp:lastModifiedBy>
  <cp:revision>2</cp:revision>
  <dcterms:created xsi:type="dcterms:W3CDTF">2025-04-30T20:23:00Z</dcterms:created>
  <dcterms:modified xsi:type="dcterms:W3CDTF">2025-04-30T20:23:00Z</dcterms:modified>
</cp:coreProperties>
</file>